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D9" w:rsidRPr="00AB220B" w:rsidRDefault="000648D9" w:rsidP="000648D9">
      <w:pPr>
        <w:pStyle w:val="ListParagraph"/>
        <w:ind w:left="1440"/>
        <w:jc w:val="center"/>
        <w:rPr>
          <w:rFonts w:ascii="Comic Sans MS" w:hAnsi="Comic Sans MS"/>
          <w:b/>
          <w:sz w:val="28"/>
          <w:szCs w:val="28"/>
          <w:lang w:val="en-GB"/>
        </w:rPr>
      </w:pPr>
      <w:r w:rsidRPr="00AB220B">
        <w:rPr>
          <w:rFonts w:ascii="Comic Sans MS" w:hAnsi="Comic Sans MS"/>
          <w:b/>
          <w:sz w:val="28"/>
          <w:szCs w:val="28"/>
          <w:lang w:val="en-GB"/>
        </w:rPr>
        <w:t>Parent Information Sheet</w:t>
      </w:r>
    </w:p>
    <w:p w:rsidR="000648D9" w:rsidRDefault="000648D9" w:rsidP="000648D9">
      <w:pPr>
        <w:pStyle w:val="ListParagraph"/>
        <w:ind w:left="1440"/>
        <w:rPr>
          <w:rFonts w:ascii="Comic Sans MS" w:hAnsi="Comic Sans MS"/>
          <w:sz w:val="28"/>
          <w:szCs w:val="28"/>
          <w:lang w:val="en-GB"/>
        </w:rPr>
      </w:pPr>
    </w:p>
    <w:p w:rsidR="000648D9" w:rsidRDefault="000648D9" w:rsidP="000648D9">
      <w:pPr>
        <w:pStyle w:val="ListParagraph"/>
        <w:ind w:left="1440"/>
        <w:rPr>
          <w:rFonts w:ascii="Comic Sans MS" w:hAnsi="Comic Sans MS"/>
          <w:sz w:val="28"/>
          <w:szCs w:val="28"/>
          <w:lang w:val="en-GB"/>
        </w:rPr>
      </w:pPr>
      <w:r>
        <w:rPr>
          <w:rFonts w:ascii="Comic Sans MS" w:hAnsi="Comic Sans MS"/>
          <w:sz w:val="28"/>
          <w:szCs w:val="28"/>
          <w:lang w:val="en-GB"/>
        </w:rPr>
        <w:t>Classes begin at 8.55am.  Children should not be brought to school before 8.45am.  If children do arrive before this time it will not be guaranteed that they will be supervised.  Similarly, classes are dismissed in the afternoon at 2.00pm, and 2.45pm.  Children must be collected promptly at these times.</w:t>
      </w:r>
    </w:p>
    <w:p w:rsidR="000648D9" w:rsidRDefault="000648D9" w:rsidP="000648D9">
      <w:pPr>
        <w:pStyle w:val="ListParagraph"/>
        <w:ind w:left="1440"/>
        <w:rPr>
          <w:rFonts w:ascii="Comic Sans MS" w:hAnsi="Comic Sans MS"/>
          <w:sz w:val="28"/>
          <w:szCs w:val="28"/>
          <w:lang w:val="en-GB"/>
        </w:rPr>
      </w:pPr>
    </w:p>
    <w:p w:rsidR="000648D9" w:rsidRDefault="000648D9" w:rsidP="000648D9">
      <w:pPr>
        <w:pStyle w:val="ListParagraph"/>
        <w:ind w:left="1440"/>
        <w:rPr>
          <w:rFonts w:ascii="Comic Sans MS" w:hAnsi="Comic Sans MS"/>
          <w:sz w:val="28"/>
          <w:szCs w:val="28"/>
          <w:lang w:val="en-GB"/>
        </w:rPr>
      </w:pPr>
      <w:r>
        <w:rPr>
          <w:rFonts w:ascii="Comic Sans MS" w:hAnsi="Comic Sans MS"/>
          <w:sz w:val="28"/>
          <w:szCs w:val="28"/>
          <w:lang w:val="en-GB"/>
        </w:rPr>
        <w:t xml:space="preserve">Any change in the normal routine of travelling home from school by a child should be reported by letter to either the class teacher or Principal. Only children in P4-P7 will be allowed to walk </w:t>
      </w:r>
      <w:r w:rsidR="00134CB9">
        <w:rPr>
          <w:rFonts w:ascii="Comic Sans MS" w:hAnsi="Comic Sans MS"/>
          <w:sz w:val="28"/>
          <w:szCs w:val="28"/>
          <w:lang w:val="en-GB"/>
        </w:rPr>
        <w:t>or cycle home from school.  P1-P</w:t>
      </w:r>
      <w:r>
        <w:rPr>
          <w:rFonts w:ascii="Comic Sans MS" w:hAnsi="Comic Sans MS"/>
          <w:sz w:val="28"/>
          <w:szCs w:val="28"/>
          <w:lang w:val="en-GB"/>
        </w:rPr>
        <w:t>3 pupils must be collected at the school gate.</w:t>
      </w:r>
    </w:p>
    <w:p w:rsidR="000648D9" w:rsidRDefault="000648D9" w:rsidP="000648D9">
      <w:pPr>
        <w:pStyle w:val="ListParagraph"/>
        <w:ind w:left="1440"/>
        <w:rPr>
          <w:rFonts w:ascii="Comic Sans MS" w:hAnsi="Comic Sans MS"/>
          <w:sz w:val="28"/>
          <w:szCs w:val="28"/>
          <w:lang w:val="en-GB"/>
        </w:rPr>
      </w:pPr>
    </w:p>
    <w:p w:rsidR="000648D9" w:rsidRDefault="000648D9" w:rsidP="000648D9">
      <w:pPr>
        <w:pStyle w:val="ListParagraph"/>
        <w:ind w:left="1440"/>
        <w:rPr>
          <w:rFonts w:ascii="Comic Sans MS" w:hAnsi="Comic Sans MS"/>
          <w:sz w:val="28"/>
          <w:szCs w:val="28"/>
          <w:lang w:val="en-GB"/>
        </w:rPr>
      </w:pPr>
      <w:r>
        <w:rPr>
          <w:rFonts w:ascii="Comic Sans MS" w:hAnsi="Comic Sans MS"/>
          <w:sz w:val="28"/>
          <w:szCs w:val="28"/>
          <w:lang w:val="en-GB"/>
        </w:rPr>
        <w:t>Children must not leave the classroom or school premises for any purpose during the school day without permission from the Principal or class teacher and the child must be accompanied by a responsible adult.</w:t>
      </w:r>
    </w:p>
    <w:p w:rsidR="000648D9" w:rsidRDefault="000648D9" w:rsidP="000648D9">
      <w:pPr>
        <w:pStyle w:val="ListParagraph"/>
        <w:rPr>
          <w:rFonts w:ascii="Comic Sans MS" w:hAnsi="Comic Sans MS"/>
          <w:sz w:val="28"/>
          <w:szCs w:val="28"/>
          <w:lang w:val="en-GB"/>
        </w:rPr>
      </w:pPr>
    </w:p>
    <w:p w:rsidR="000648D9" w:rsidRDefault="000648D9" w:rsidP="000648D9">
      <w:pPr>
        <w:pStyle w:val="ListParagraph"/>
        <w:numPr>
          <w:ilvl w:val="0"/>
          <w:numId w:val="1"/>
        </w:numPr>
        <w:rPr>
          <w:rFonts w:ascii="Comic Sans MS" w:hAnsi="Comic Sans MS"/>
          <w:sz w:val="28"/>
          <w:szCs w:val="28"/>
          <w:lang w:val="en-GB"/>
        </w:rPr>
      </w:pPr>
      <w:r>
        <w:rPr>
          <w:rFonts w:ascii="Comic Sans MS" w:hAnsi="Comic Sans MS"/>
          <w:sz w:val="28"/>
          <w:szCs w:val="28"/>
          <w:lang w:val="en-GB"/>
        </w:rPr>
        <w:t>Children must wear the recognised school uniform at all times, unless given permission to do otherwise.</w:t>
      </w:r>
    </w:p>
    <w:p w:rsidR="000648D9" w:rsidRDefault="000648D9" w:rsidP="000648D9">
      <w:pPr>
        <w:pStyle w:val="ListParagraph"/>
        <w:rPr>
          <w:rFonts w:ascii="Comic Sans MS" w:hAnsi="Comic Sans MS"/>
          <w:sz w:val="28"/>
          <w:szCs w:val="28"/>
          <w:lang w:val="en-GB"/>
        </w:rPr>
      </w:pPr>
    </w:p>
    <w:p w:rsidR="000648D9" w:rsidRDefault="000648D9" w:rsidP="000648D9">
      <w:pPr>
        <w:pStyle w:val="ListParagraph"/>
        <w:numPr>
          <w:ilvl w:val="0"/>
          <w:numId w:val="1"/>
        </w:numPr>
        <w:rPr>
          <w:rFonts w:ascii="Comic Sans MS" w:hAnsi="Comic Sans MS"/>
          <w:sz w:val="28"/>
          <w:szCs w:val="28"/>
          <w:lang w:val="en-GB"/>
        </w:rPr>
      </w:pPr>
      <w:r>
        <w:rPr>
          <w:rFonts w:ascii="Comic Sans MS" w:hAnsi="Comic Sans MS"/>
          <w:sz w:val="28"/>
          <w:szCs w:val="28"/>
          <w:lang w:val="en-GB"/>
        </w:rPr>
        <w:t xml:space="preserve">Children must be properly dressed for all physical activities, </w:t>
      </w:r>
      <w:proofErr w:type="spellStart"/>
      <w:r>
        <w:rPr>
          <w:rFonts w:ascii="Comic Sans MS" w:hAnsi="Comic Sans MS"/>
          <w:sz w:val="28"/>
          <w:szCs w:val="28"/>
          <w:lang w:val="en-GB"/>
        </w:rPr>
        <w:t>ie</w:t>
      </w:r>
      <w:proofErr w:type="spellEnd"/>
      <w:r>
        <w:rPr>
          <w:rFonts w:ascii="Comic Sans MS" w:hAnsi="Comic Sans MS"/>
          <w:sz w:val="28"/>
          <w:szCs w:val="28"/>
          <w:lang w:val="en-GB"/>
        </w:rPr>
        <w:t xml:space="preserve"> shorts/jogging bottoms/T-shirts/sweatshirt </w:t>
      </w:r>
      <w:proofErr w:type="gramStart"/>
      <w:r>
        <w:rPr>
          <w:rFonts w:ascii="Comic Sans MS" w:hAnsi="Comic Sans MS"/>
          <w:sz w:val="28"/>
          <w:szCs w:val="28"/>
          <w:lang w:val="en-GB"/>
        </w:rPr>
        <w:t>and</w:t>
      </w:r>
      <w:proofErr w:type="gramEnd"/>
      <w:r>
        <w:rPr>
          <w:rFonts w:ascii="Comic Sans MS" w:hAnsi="Comic Sans MS"/>
          <w:sz w:val="28"/>
          <w:szCs w:val="28"/>
          <w:lang w:val="en-GB"/>
        </w:rPr>
        <w:t xml:space="preserve"> trainers for outside games.</w:t>
      </w:r>
    </w:p>
    <w:p w:rsidR="000648D9" w:rsidRDefault="000648D9" w:rsidP="000648D9">
      <w:pPr>
        <w:pStyle w:val="ListParagraph"/>
        <w:ind w:left="0"/>
        <w:rPr>
          <w:rFonts w:ascii="Comic Sans MS" w:hAnsi="Comic Sans MS"/>
          <w:sz w:val="28"/>
          <w:szCs w:val="28"/>
          <w:lang w:val="en-GB"/>
        </w:rPr>
      </w:pPr>
    </w:p>
    <w:p w:rsidR="00134CB9" w:rsidRDefault="000648D9" w:rsidP="000648D9">
      <w:pPr>
        <w:rPr>
          <w:rFonts w:ascii="Comic Sans MS" w:hAnsi="Comic Sans MS"/>
          <w:sz w:val="28"/>
          <w:szCs w:val="28"/>
          <w:lang w:val="en-GB"/>
        </w:rPr>
      </w:pPr>
      <w:r>
        <w:rPr>
          <w:rFonts w:ascii="Comic Sans MS" w:hAnsi="Comic Sans MS"/>
          <w:sz w:val="28"/>
          <w:szCs w:val="28"/>
          <w:lang w:val="en-GB"/>
        </w:rPr>
        <w:t>All jewellery, including earrings should be removed prior to the start of a PE lesson.  The child should be able to remove</w:t>
      </w:r>
      <w:r w:rsidR="00134CB9">
        <w:rPr>
          <w:rFonts w:ascii="Comic Sans MS" w:hAnsi="Comic Sans MS"/>
          <w:sz w:val="28"/>
          <w:szCs w:val="28"/>
          <w:lang w:val="en-GB"/>
        </w:rPr>
        <w:t xml:space="preserve"> these or alternatively earrings should not be worn on PE days.  Parents are </w:t>
      </w:r>
      <w:r w:rsidR="00134CB9">
        <w:rPr>
          <w:rFonts w:ascii="Comic Sans MS" w:hAnsi="Comic Sans MS"/>
          <w:sz w:val="28"/>
          <w:szCs w:val="28"/>
          <w:lang w:val="en-GB"/>
        </w:rPr>
        <w:lastRenderedPageBreak/>
        <w:t xml:space="preserve">asked </w:t>
      </w:r>
      <w:r w:rsidR="00134CB9" w:rsidRPr="00134CB9">
        <w:rPr>
          <w:rFonts w:ascii="Comic Sans MS" w:hAnsi="Comic Sans MS"/>
          <w:b/>
          <w:sz w:val="28"/>
          <w:szCs w:val="28"/>
          <w:lang w:val="en-GB"/>
        </w:rPr>
        <w:t>NOT</w:t>
      </w:r>
      <w:r w:rsidR="00134CB9">
        <w:rPr>
          <w:rFonts w:ascii="Comic Sans MS" w:hAnsi="Comic Sans MS"/>
          <w:b/>
          <w:sz w:val="28"/>
          <w:szCs w:val="28"/>
          <w:lang w:val="en-GB"/>
        </w:rPr>
        <w:t xml:space="preserve"> </w:t>
      </w:r>
      <w:r w:rsidR="00134CB9">
        <w:rPr>
          <w:rFonts w:ascii="Comic Sans MS" w:hAnsi="Comic Sans MS"/>
          <w:sz w:val="28"/>
          <w:szCs w:val="28"/>
          <w:lang w:val="en-GB"/>
        </w:rPr>
        <w:t>to have their child’s ear pierced during the school term but to wait until the summer holidays when the piercing has had a chance to heal.</w:t>
      </w:r>
    </w:p>
    <w:p w:rsidR="00134CB9" w:rsidRDefault="00134CB9" w:rsidP="00134CB9">
      <w:pPr>
        <w:pStyle w:val="ListParagraph"/>
        <w:numPr>
          <w:ilvl w:val="0"/>
          <w:numId w:val="2"/>
        </w:numPr>
        <w:rPr>
          <w:rFonts w:ascii="Comic Sans MS" w:hAnsi="Comic Sans MS"/>
          <w:sz w:val="28"/>
          <w:szCs w:val="28"/>
          <w:lang w:val="en-GB"/>
        </w:rPr>
      </w:pPr>
      <w:r>
        <w:rPr>
          <w:rFonts w:ascii="Comic Sans MS" w:hAnsi="Comic Sans MS"/>
          <w:sz w:val="28"/>
          <w:szCs w:val="28"/>
          <w:lang w:val="en-GB"/>
        </w:rPr>
        <w:t>There should be not boisterous behaviour within school grounds at any time.</w:t>
      </w:r>
    </w:p>
    <w:p w:rsidR="00134CB9" w:rsidRDefault="00134CB9" w:rsidP="00134CB9">
      <w:pPr>
        <w:pStyle w:val="ListParagraph"/>
        <w:numPr>
          <w:ilvl w:val="0"/>
          <w:numId w:val="2"/>
        </w:numPr>
        <w:rPr>
          <w:rFonts w:ascii="Comic Sans MS" w:hAnsi="Comic Sans MS"/>
          <w:sz w:val="28"/>
          <w:szCs w:val="28"/>
          <w:lang w:val="en-GB"/>
        </w:rPr>
      </w:pPr>
      <w:r>
        <w:rPr>
          <w:rFonts w:ascii="Comic Sans MS" w:hAnsi="Comic Sans MS"/>
          <w:sz w:val="28"/>
          <w:szCs w:val="28"/>
          <w:lang w:val="en-GB"/>
        </w:rPr>
        <w:t>Valuables, including large amounts of money, owned by the children must be left at home as teachers cannot accept responsibility for loss or damage.</w:t>
      </w:r>
    </w:p>
    <w:p w:rsidR="00134CB9" w:rsidRDefault="00134CB9" w:rsidP="00134CB9">
      <w:pPr>
        <w:pStyle w:val="ListParagraph"/>
        <w:numPr>
          <w:ilvl w:val="0"/>
          <w:numId w:val="2"/>
        </w:numPr>
        <w:rPr>
          <w:rFonts w:ascii="Comic Sans MS" w:hAnsi="Comic Sans MS"/>
          <w:sz w:val="28"/>
          <w:szCs w:val="28"/>
          <w:lang w:val="en-GB"/>
        </w:rPr>
      </w:pPr>
      <w:r>
        <w:rPr>
          <w:rFonts w:ascii="Comic Sans MS" w:hAnsi="Comic Sans MS"/>
          <w:sz w:val="28"/>
          <w:szCs w:val="28"/>
          <w:lang w:val="en-GB"/>
        </w:rPr>
        <w:t xml:space="preserve">All monies brought to school, </w:t>
      </w:r>
      <w:proofErr w:type="spellStart"/>
      <w:r>
        <w:rPr>
          <w:rFonts w:ascii="Comic Sans MS" w:hAnsi="Comic Sans MS"/>
          <w:sz w:val="28"/>
          <w:szCs w:val="28"/>
          <w:lang w:val="en-GB"/>
        </w:rPr>
        <w:t>ie</w:t>
      </w:r>
      <w:proofErr w:type="spellEnd"/>
      <w:r>
        <w:rPr>
          <w:rFonts w:ascii="Comic Sans MS" w:hAnsi="Comic Sans MS"/>
          <w:sz w:val="28"/>
          <w:szCs w:val="28"/>
          <w:lang w:val="en-GB"/>
        </w:rPr>
        <w:t xml:space="preserve"> dinner, saving or fund-raising must be carried in a purse, wallet or sealed envelope clearly marked.</w:t>
      </w:r>
    </w:p>
    <w:p w:rsidR="00134CB9" w:rsidRDefault="00134CB9" w:rsidP="00134CB9">
      <w:pPr>
        <w:pStyle w:val="ListParagraph"/>
        <w:numPr>
          <w:ilvl w:val="0"/>
          <w:numId w:val="2"/>
        </w:numPr>
        <w:rPr>
          <w:rFonts w:ascii="Comic Sans MS" w:hAnsi="Comic Sans MS"/>
          <w:sz w:val="28"/>
          <w:szCs w:val="28"/>
          <w:lang w:val="en-GB"/>
        </w:rPr>
      </w:pPr>
      <w:r>
        <w:rPr>
          <w:rFonts w:ascii="Comic Sans MS" w:hAnsi="Comic Sans MS"/>
          <w:sz w:val="28"/>
          <w:szCs w:val="28"/>
          <w:lang w:val="en-GB"/>
        </w:rPr>
        <w:t>Children who bring bicycles to school do so at their own risk.</w:t>
      </w:r>
    </w:p>
    <w:p w:rsidR="00134CB9" w:rsidRDefault="00134CB9" w:rsidP="00134CB9">
      <w:pPr>
        <w:pStyle w:val="ListParagraph"/>
        <w:numPr>
          <w:ilvl w:val="0"/>
          <w:numId w:val="2"/>
        </w:numPr>
        <w:rPr>
          <w:rFonts w:ascii="Comic Sans MS" w:hAnsi="Comic Sans MS"/>
          <w:sz w:val="28"/>
          <w:szCs w:val="28"/>
          <w:lang w:val="en-GB"/>
        </w:rPr>
      </w:pPr>
      <w:r>
        <w:rPr>
          <w:rFonts w:ascii="Comic Sans MS" w:hAnsi="Comic Sans MS"/>
          <w:sz w:val="28"/>
          <w:szCs w:val="28"/>
          <w:lang w:val="en-GB"/>
        </w:rPr>
        <w:t>Children who bring drinks should use non-breakable containers.</w:t>
      </w:r>
    </w:p>
    <w:p w:rsidR="00134CB9" w:rsidRDefault="00134CB9" w:rsidP="00134CB9">
      <w:pPr>
        <w:pStyle w:val="ListParagraph"/>
        <w:numPr>
          <w:ilvl w:val="0"/>
          <w:numId w:val="2"/>
        </w:numPr>
        <w:rPr>
          <w:rFonts w:ascii="Comic Sans MS" w:hAnsi="Comic Sans MS"/>
          <w:sz w:val="28"/>
          <w:szCs w:val="28"/>
          <w:lang w:val="en-GB"/>
        </w:rPr>
      </w:pPr>
      <w:r>
        <w:rPr>
          <w:rFonts w:ascii="Comic Sans MS" w:hAnsi="Comic Sans MS"/>
          <w:sz w:val="28"/>
          <w:szCs w:val="28"/>
          <w:lang w:val="en-GB"/>
        </w:rPr>
        <w:t>No item of equipment must be brought outside, or used without a teacher’s permission.</w:t>
      </w:r>
    </w:p>
    <w:p w:rsidR="00134CB9" w:rsidRDefault="00134CB9" w:rsidP="00134CB9">
      <w:pPr>
        <w:rPr>
          <w:rFonts w:ascii="Comic Sans MS" w:hAnsi="Comic Sans MS"/>
          <w:b/>
          <w:sz w:val="28"/>
          <w:szCs w:val="28"/>
          <w:lang w:val="en-GB"/>
        </w:rPr>
      </w:pPr>
      <w:r w:rsidRPr="00134CB9">
        <w:rPr>
          <w:rFonts w:ascii="Comic Sans MS" w:hAnsi="Comic Sans MS"/>
          <w:b/>
          <w:sz w:val="28"/>
          <w:szCs w:val="28"/>
          <w:lang w:val="en-GB"/>
        </w:rPr>
        <w:t>Courtesy</w:t>
      </w:r>
    </w:p>
    <w:p w:rsidR="00134CB9" w:rsidRPr="00134CB9" w:rsidRDefault="00134CB9" w:rsidP="00134CB9">
      <w:pPr>
        <w:pStyle w:val="ListParagraph"/>
        <w:numPr>
          <w:ilvl w:val="0"/>
          <w:numId w:val="3"/>
        </w:numPr>
        <w:rPr>
          <w:rFonts w:ascii="Comic Sans MS" w:hAnsi="Comic Sans MS"/>
          <w:b/>
          <w:sz w:val="28"/>
          <w:szCs w:val="28"/>
          <w:lang w:val="en-GB"/>
        </w:rPr>
      </w:pPr>
      <w:r>
        <w:rPr>
          <w:rFonts w:ascii="Comic Sans MS" w:hAnsi="Comic Sans MS"/>
          <w:sz w:val="28"/>
          <w:szCs w:val="28"/>
          <w:lang w:val="en-GB"/>
        </w:rPr>
        <w:t>At all times children must be courteous to each other, their teachers and all other adults at school.</w:t>
      </w:r>
    </w:p>
    <w:p w:rsidR="00134CB9" w:rsidRPr="00134CB9" w:rsidRDefault="00134CB9" w:rsidP="00134CB9">
      <w:pPr>
        <w:pStyle w:val="ListParagraph"/>
        <w:numPr>
          <w:ilvl w:val="0"/>
          <w:numId w:val="3"/>
        </w:numPr>
        <w:rPr>
          <w:rFonts w:ascii="Comic Sans MS" w:hAnsi="Comic Sans MS"/>
          <w:b/>
          <w:sz w:val="28"/>
          <w:szCs w:val="28"/>
          <w:lang w:val="en-GB"/>
        </w:rPr>
      </w:pPr>
      <w:r>
        <w:rPr>
          <w:rFonts w:ascii="Comic Sans MS" w:hAnsi="Comic Sans MS"/>
          <w:sz w:val="28"/>
          <w:szCs w:val="28"/>
          <w:lang w:val="en-GB"/>
        </w:rPr>
        <w:t>Children should remain quiet and respectful during school assemblies.</w:t>
      </w:r>
    </w:p>
    <w:p w:rsidR="00134CB9" w:rsidRPr="00134CB9" w:rsidRDefault="00134CB9" w:rsidP="00134CB9">
      <w:pPr>
        <w:pStyle w:val="ListParagraph"/>
        <w:numPr>
          <w:ilvl w:val="0"/>
          <w:numId w:val="3"/>
        </w:numPr>
        <w:rPr>
          <w:rFonts w:ascii="Comic Sans MS" w:hAnsi="Comic Sans MS"/>
          <w:b/>
          <w:sz w:val="28"/>
          <w:szCs w:val="28"/>
          <w:lang w:val="en-GB"/>
        </w:rPr>
      </w:pPr>
      <w:r>
        <w:rPr>
          <w:rFonts w:ascii="Comic Sans MS" w:hAnsi="Comic Sans MS"/>
          <w:sz w:val="28"/>
          <w:szCs w:val="28"/>
          <w:lang w:val="en-GB"/>
        </w:rPr>
        <w:t>Children must treat their own, other children’s school property with respect.</w:t>
      </w:r>
    </w:p>
    <w:p w:rsidR="00134CB9" w:rsidRPr="00134CB9" w:rsidRDefault="00134CB9" w:rsidP="00134CB9">
      <w:pPr>
        <w:pStyle w:val="ListParagraph"/>
        <w:numPr>
          <w:ilvl w:val="0"/>
          <w:numId w:val="3"/>
        </w:numPr>
        <w:rPr>
          <w:rFonts w:ascii="Comic Sans MS" w:hAnsi="Comic Sans MS"/>
          <w:b/>
          <w:sz w:val="28"/>
          <w:szCs w:val="28"/>
          <w:lang w:val="en-GB"/>
        </w:rPr>
      </w:pPr>
      <w:r>
        <w:rPr>
          <w:rFonts w:ascii="Comic Sans MS" w:hAnsi="Comic Sans MS"/>
          <w:sz w:val="28"/>
          <w:szCs w:val="28"/>
          <w:lang w:val="en-GB"/>
        </w:rPr>
        <w:t>Reasons for absences from school should be reported to the class teacher by letter following the child’s return to school.</w:t>
      </w:r>
    </w:p>
    <w:p w:rsidR="00134CB9" w:rsidRPr="00134CB9" w:rsidRDefault="00134CB9" w:rsidP="00134CB9">
      <w:pPr>
        <w:pStyle w:val="ListParagraph"/>
        <w:numPr>
          <w:ilvl w:val="0"/>
          <w:numId w:val="3"/>
        </w:numPr>
        <w:rPr>
          <w:rFonts w:ascii="Comic Sans MS" w:hAnsi="Comic Sans MS"/>
          <w:b/>
          <w:sz w:val="28"/>
          <w:szCs w:val="28"/>
          <w:lang w:val="en-GB"/>
        </w:rPr>
      </w:pPr>
      <w:r>
        <w:rPr>
          <w:rFonts w:ascii="Comic Sans MS" w:hAnsi="Comic Sans MS"/>
          <w:sz w:val="28"/>
          <w:szCs w:val="28"/>
          <w:lang w:val="en-GB"/>
        </w:rPr>
        <w:t>Parents wishing to consult teachers will be given an appointment on request.</w:t>
      </w:r>
    </w:p>
    <w:p w:rsidR="00134CB9" w:rsidRDefault="00134CB9" w:rsidP="00134CB9">
      <w:pPr>
        <w:rPr>
          <w:rFonts w:ascii="Comic Sans MS" w:hAnsi="Comic Sans MS"/>
          <w:b/>
          <w:sz w:val="28"/>
          <w:szCs w:val="28"/>
          <w:lang w:val="en-GB"/>
        </w:rPr>
      </w:pPr>
    </w:p>
    <w:p w:rsidR="00134CB9" w:rsidRDefault="00134CB9" w:rsidP="00134CB9">
      <w:pPr>
        <w:rPr>
          <w:rFonts w:ascii="Comic Sans MS" w:hAnsi="Comic Sans MS"/>
          <w:b/>
          <w:sz w:val="28"/>
          <w:szCs w:val="28"/>
          <w:lang w:val="en-GB"/>
        </w:rPr>
      </w:pPr>
    </w:p>
    <w:p w:rsidR="00134CB9" w:rsidRDefault="00134CB9" w:rsidP="00134CB9">
      <w:pPr>
        <w:rPr>
          <w:rFonts w:ascii="Comic Sans MS" w:hAnsi="Comic Sans MS"/>
          <w:b/>
          <w:sz w:val="28"/>
          <w:szCs w:val="28"/>
          <w:lang w:val="en-GB"/>
        </w:rPr>
      </w:pPr>
      <w:r>
        <w:rPr>
          <w:rFonts w:ascii="Comic Sans MS" w:hAnsi="Comic Sans MS"/>
          <w:b/>
          <w:sz w:val="28"/>
          <w:szCs w:val="28"/>
          <w:lang w:val="en-GB"/>
        </w:rPr>
        <w:lastRenderedPageBreak/>
        <w:t>Use of Building</w:t>
      </w:r>
    </w:p>
    <w:p w:rsidR="00134CB9" w:rsidRDefault="003973FD" w:rsidP="00134CB9">
      <w:pPr>
        <w:pStyle w:val="ListParagraph"/>
        <w:numPr>
          <w:ilvl w:val="0"/>
          <w:numId w:val="5"/>
        </w:numPr>
        <w:rPr>
          <w:rFonts w:ascii="Comic Sans MS" w:hAnsi="Comic Sans MS"/>
          <w:sz w:val="28"/>
          <w:szCs w:val="28"/>
          <w:lang w:val="en-GB"/>
        </w:rPr>
      </w:pPr>
      <w:r>
        <w:rPr>
          <w:rFonts w:ascii="Comic Sans MS" w:hAnsi="Comic Sans MS"/>
          <w:sz w:val="28"/>
          <w:szCs w:val="28"/>
          <w:lang w:val="en-GB"/>
        </w:rPr>
        <w:t>Children must enter and leave the school building by the side entrance unless otherwise directed.</w:t>
      </w:r>
    </w:p>
    <w:p w:rsidR="003973FD" w:rsidRDefault="003973FD" w:rsidP="003973FD">
      <w:pPr>
        <w:pStyle w:val="ListParagraph"/>
        <w:rPr>
          <w:rFonts w:ascii="Comic Sans MS" w:hAnsi="Comic Sans MS"/>
          <w:sz w:val="28"/>
          <w:szCs w:val="28"/>
          <w:lang w:val="en-GB"/>
        </w:rPr>
      </w:pPr>
    </w:p>
    <w:p w:rsidR="003973FD" w:rsidRDefault="003973FD" w:rsidP="00134CB9">
      <w:pPr>
        <w:pStyle w:val="ListParagraph"/>
        <w:numPr>
          <w:ilvl w:val="0"/>
          <w:numId w:val="5"/>
        </w:numPr>
        <w:rPr>
          <w:rFonts w:ascii="Comic Sans MS" w:hAnsi="Comic Sans MS"/>
          <w:sz w:val="28"/>
          <w:szCs w:val="28"/>
          <w:lang w:val="en-GB"/>
        </w:rPr>
      </w:pPr>
      <w:r>
        <w:rPr>
          <w:rFonts w:ascii="Comic Sans MS" w:hAnsi="Comic Sans MS"/>
          <w:sz w:val="28"/>
          <w:szCs w:val="28"/>
          <w:lang w:val="en-GB"/>
        </w:rPr>
        <w:t>Children must walk in an orderly manner inside the school.</w:t>
      </w:r>
    </w:p>
    <w:p w:rsidR="003973FD" w:rsidRPr="003973FD" w:rsidRDefault="003973FD" w:rsidP="003973FD">
      <w:pPr>
        <w:pStyle w:val="ListParagraph"/>
        <w:rPr>
          <w:rFonts w:ascii="Comic Sans MS" w:hAnsi="Comic Sans MS"/>
          <w:sz w:val="28"/>
          <w:szCs w:val="28"/>
          <w:lang w:val="en-GB"/>
        </w:rPr>
      </w:pPr>
    </w:p>
    <w:p w:rsidR="003973FD" w:rsidRDefault="003973FD" w:rsidP="00134CB9">
      <w:pPr>
        <w:pStyle w:val="ListParagraph"/>
        <w:numPr>
          <w:ilvl w:val="0"/>
          <w:numId w:val="5"/>
        </w:numPr>
        <w:rPr>
          <w:rFonts w:ascii="Comic Sans MS" w:hAnsi="Comic Sans MS"/>
          <w:sz w:val="28"/>
          <w:szCs w:val="28"/>
          <w:lang w:val="en-GB"/>
        </w:rPr>
      </w:pPr>
      <w:r>
        <w:rPr>
          <w:rFonts w:ascii="Comic Sans MS" w:hAnsi="Comic Sans MS"/>
          <w:sz w:val="28"/>
          <w:szCs w:val="28"/>
          <w:lang w:val="en-GB"/>
        </w:rPr>
        <w:t>Children must keep to the left-hand side of all corridors when moving around the school.</w:t>
      </w:r>
    </w:p>
    <w:p w:rsidR="003973FD" w:rsidRPr="003973FD" w:rsidRDefault="003973FD" w:rsidP="003973FD">
      <w:pPr>
        <w:pStyle w:val="ListParagraph"/>
        <w:rPr>
          <w:rFonts w:ascii="Comic Sans MS" w:hAnsi="Comic Sans MS"/>
          <w:sz w:val="28"/>
          <w:szCs w:val="28"/>
          <w:lang w:val="en-GB"/>
        </w:rPr>
      </w:pPr>
    </w:p>
    <w:p w:rsidR="003973FD" w:rsidRDefault="003973FD" w:rsidP="00134CB9">
      <w:pPr>
        <w:pStyle w:val="ListParagraph"/>
        <w:numPr>
          <w:ilvl w:val="0"/>
          <w:numId w:val="5"/>
        </w:numPr>
        <w:rPr>
          <w:rFonts w:ascii="Comic Sans MS" w:hAnsi="Comic Sans MS"/>
          <w:sz w:val="28"/>
          <w:szCs w:val="28"/>
          <w:lang w:val="en-GB"/>
        </w:rPr>
      </w:pPr>
      <w:r>
        <w:rPr>
          <w:rFonts w:ascii="Comic Sans MS" w:hAnsi="Comic Sans MS"/>
          <w:sz w:val="28"/>
          <w:szCs w:val="28"/>
          <w:lang w:val="en-GB"/>
        </w:rPr>
        <w:t>Children must line up outside their classroom in an orderly fashion until instructed by a member of staff to go in.</w:t>
      </w:r>
      <w:bookmarkStart w:id="0" w:name="_GoBack"/>
      <w:bookmarkEnd w:id="0"/>
    </w:p>
    <w:p w:rsidR="003973FD" w:rsidRPr="003973FD" w:rsidRDefault="003973FD" w:rsidP="003973FD">
      <w:pPr>
        <w:rPr>
          <w:rFonts w:ascii="Comic Sans MS" w:hAnsi="Comic Sans MS"/>
          <w:sz w:val="28"/>
          <w:szCs w:val="28"/>
          <w:lang w:val="en-GB"/>
        </w:rPr>
      </w:pPr>
    </w:p>
    <w:p w:rsidR="00134CB9" w:rsidRPr="00134CB9" w:rsidRDefault="00134CB9" w:rsidP="00134CB9">
      <w:pPr>
        <w:rPr>
          <w:rFonts w:ascii="Comic Sans MS" w:hAnsi="Comic Sans MS"/>
          <w:b/>
          <w:sz w:val="28"/>
          <w:szCs w:val="28"/>
          <w:lang w:val="en-GB"/>
        </w:rPr>
      </w:pPr>
    </w:p>
    <w:p w:rsidR="00134CB9" w:rsidRPr="00134CB9" w:rsidRDefault="00134CB9" w:rsidP="000648D9">
      <w:pPr>
        <w:rPr>
          <w:rFonts w:ascii="Comic Sans MS" w:hAnsi="Comic Sans MS"/>
          <w:sz w:val="28"/>
          <w:szCs w:val="28"/>
          <w:lang w:val="en-GB"/>
        </w:rPr>
      </w:pPr>
      <w:r>
        <w:rPr>
          <w:rFonts w:ascii="Comic Sans MS" w:hAnsi="Comic Sans MS"/>
          <w:sz w:val="28"/>
          <w:szCs w:val="28"/>
          <w:lang w:val="en-GB"/>
        </w:rPr>
        <w:tab/>
      </w:r>
      <w:r>
        <w:rPr>
          <w:rFonts w:ascii="Comic Sans MS" w:hAnsi="Comic Sans MS"/>
          <w:sz w:val="28"/>
          <w:szCs w:val="28"/>
          <w:lang w:val="en-GB"/>
        </w:rPr>
        <w:tab/>
      </w:r>
    </w:p>
    <w:sectPr w:rsidR="00134CB9" w:rsidRPr="00134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E5D"/>
    <w:multiLevelType w:val="hybridMultilevel"/>
    <w:tmpl w:val="5C6E54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F211D99"/>
    <w:multiLevelType w:val="hybridMultilevel"/>
    <w:tmpl w:val="5556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E1E29"/>
    <w:multiLevelType w:val="hybridMultilevel"/>
    <w:tmpl w:val="5FF6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839D6"/>
    <w:multiLevelType w:val="hybridMultilevel"/>
    <w:tmpl w:val="018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72274F"/>
    <w:multiLevelType w:val="hybridMultilevel"/>
    <w:tmpl w:val="5AA8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D9"/>
    <w:rsid w:val="000648D9"/>
    <w:rsid w:val="00134CB9"/>
    <w:rsid w:val="003973FD"/>
    <w:rsid w:val="00E6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9EA59F47</Template>
  <TotalTime>17</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FIDDES</dc:creator>
  <cp:lastModifiedBy>B FIDDES</cp:lastModifiedBy>
  <cp:revision>2</cp:revision>
  <dcterms:created xsi:type="dcterms:W3CDTF">2015-10-07T09:59:00Z</dcterms:created>
  <dcterms:modified xsi:type="dcterms:W3CDTF">2016-09-14T10:15:00Z</dcterms:modified>
</cp:coreProperties>
</file>